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93" w:rsidRPr="00F0561A" w:rsidRDefault="00CE5B40" w:rsidP="00CE5B40">
      <w:pPr>
        <w:jc w:val="both"/>
        <w:rPr>
          <w:rFonts w:ascii="Times New Roman" w:hAnsi="Times New Roman" w:cs="Times New Roman"/>
          <w:sz w:val="24"/>
          <w:szCs w:val="24"/>
        </w:rPr>
      </w:pPr>
      <w:r w:rsidRPr="00F0561A">
        <w:rPr>
          <w:rFonts w:ascii="Times New Roman" w:hAnsi="Times New Roman" w:cs="Times New Roman"/>
          <w:sz w:val="24"/>
          <w:szCs w:val="24"/>
        </w:rPr>
        <w:t xml:space="preserve">Кафедра философии и методологии науки ТГУ, готовящая специалистов по программе магистратуры «Философия и методология науки и техники» приглашает заинтересованных в обучении в магистратуре. Поступать на обучение </w:t>
      </w:r>
      <w:r w:rsidR="005F0DA1" w:rsidRPr="00F0561A">
        <w:rPr>
          <w:rFonts w:ascii="Times New Roman" w:hAnsi="Times New Roman" w:cs="Times New Roman"/>
          <w:sz w:val="24"/>
          <w:szCs w:val="24"/>
        </w:rPr>
        <w:t xml:space="preserve">в магистратуру «Философия и методология науки и техники» </w:t>
      </w:r>
      <w:r w:rsidRPr="00F0561A">
        <w:rPr>
          <w:rFonts w:ascii="Times New Roman" w:hAnsi="Times New Roman" w:cs="Times New Roman"/>
          <w:sz w:val="24"/>
          <w:szCs w:val="24"/>
        </w:rPr>
        <w:t>могут не только бакалавры философии, но и те, кто имеет диплом специалиста по различным направлениям науки.</w:t>
      </w:r>
      <w:r w:rsidR="0025154E" w:rsidRPr="00F0561A">
        <w:rPr>
          <w:rFonts w:ascii="Times New Roman" w:hAnsi="Times New Roman" w:cs="Times New Roman"/>
          <w:sz w:val="24"/>
          <w:szCs w:val="24"/>
        </w:rPr>
        <w:t xml:space="preserve"> Например, специалист-биолог, желающий заняться исследованием философских проблем наук о живом; специалист-лингвист</w:t>
      </w:r>
      <w:r w:rsidR="005F0DA1" w:rsidRPr="00F0561A">
        <w:rPr>
          <w:rFonts w:ascii="Times New Roman" w:hAnsi="Times New Roman" w:cs="Times New Roman"/>
          <w:sz w:val="24"/>
          <w:szCs w:val="24"/>
        </w:rPr>
        <w:t xml:space="preserve"> или психолог</w:t>
      </w:r>
      <w:r w:rsidR="0025154E" w:rsidRPr="00F0561A">
        <w:rPr>
          <w:rFonts w:ascii="Times New Roman" w:hAnsi="Times New Roman" w:cs="Times New Roman"/>
          <w:sz w:val="24"/>
          <w:szCs w:val="24"/>
        </w:rPr>
        <w:t>, нацеленный на изучение когнитивной науки; специалист-физик, желающий заняться изучением философских вопросов физики и космологии</w:t>
      </w:r>
      <w:r w:rsidR="005F0DA1" w:rsidRPr="00F0561A">
        <w:rPr>
          <w:rFonts w:ascii="Times New Roman" w:hAnsi="Times New Roman" w:cs="Times New Roman"/>
          <w:sz w:val="24"/>
          <w:szCs w:val="24"/>
        </w:rPr>
        <w:t>, специалист историк, желающий углубиться в изучение методологических проблем исторической науки и образования</w:t>
      </w:r>
      <w:r w:rsidR="0025154E" w:rsidRPr="00F0561A">
        <w:rPr>
          <w:rFonts w:ascii="Times New Roman" w:hAnsi="Times New Roman" w:cs="Times New Roman"/>
          <w:sz w:val="24"/>
          <w:szCs w:val="24"/>
        </w:rPr>
        <w:t xml:space="preserve"> и т.д. Программа философской магистратуры «Философия и методология науки и техники» ориентирована на подготовку специалистов по </w:t>
      </w:r>
      <w:r w:rsidR="0025154E" w:rsidRPr="00F0561A">
        <w:rPr>
          <w:rFonts w:ascii="Times New Roman" w:hAnsi="Times New Roman" w:cs="Times New Roman"/>
          <w:b/>
          <w:sz w:val="24"/>
          <w:szCs w:val="24"/>
        </w:rPr>
        <w:t>междисциплинарным</w:t>
      </w:r>
      <w:r w:rsidR="0025154E" w:rsidRPr="00F0561A">
        <w:rPr>
          <w:rFonts w:ascii="Times New Roman" w:hAnsi="Times New Roman" w:cs="Times New Roman"/>
          <w:sz w:val="24"/>
          <w:szCs w:val="24"/>
        </w:rPr>
        <w:t xml:space="preserve"> вопросам научного познания</w:t>
      </w:r>
      <w:r w:rsidR="00A570A5">
        <w:rPr>
          <w:rFonts w:ascii="Times New Roman" w:hAnsi="Times New Roman" w:cs="Times New Roman"/>
          <w:sz w:val="24"/>
          <w:szCs w:val="24"/>
        </w:rPr>
        <w:t xml:space="preserve"> и актуальным проблемам взаимодействия науки и общества.</w:t>
      </w:r>
      <w:r w:rsidR="0025154E" w:rsidRPr="00F05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DA1" w:rsidRPr="00F0561A" w:rsidRDefault="005F0DA1" w:rsidP="00CE5B40">
      <w:pPr>
        <w:jc w:val="both"/>
        <w:rPr>
          <w:rFonts w:ascii="Times New Roman" w:hAnsi="Times New Roman" w:cs="Times New Roman"/>
          <w:sz w:val="24"/>
          <w:szCs w:val="24"/>
        </w:rPr>
      </w:pPr>
      <w:r w:rsidRPr="00F0561A">
        <w:rPr>
          <w:rFonts w:ascii="Times New Roman" w:hAnsi="Times New Roman" w:cs="Times New Roman"/>
          <w:sz w:val="24"/>
          <w:szCs w:val="24"/>
        </w:rPr>
        <w:t xml:space="preserve">Лица, закончившие программу, получают диплом магистра философии. </w:t>
      </w:r>
    </w:p>
    <w:p w:rsidR="00F0561A" w:rsidRDefault="00F0561A" w:rsidP="00F0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обучения в магистратуре:</w:t>
      </w:r>
    </w:p>
    <w:p w:rsidR="005F0DA1" w:rsidRDefault="005F0DA1" w:rsidP="00F0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61A">
        <w:rPr>
          <w:rFonts w:ascii="Times New Roman" w:hAnsi="Times New Roman" w:cs="Times New Roman"/>
          <w:sz w:val="24"/>
          <w:szCs w:val="24"/>
        </w:rPr>
        <w:t>Результатом обучения</w:t>
      </w:r>
      <w:r w:rsidR="00F0561A">
        <w:rPr>
          <w:rFonts w:ascii="Times New Roman" w:hAnsi="Times New Roman" w:cs="Times New Roman"/>
          <w:sz w:val="24"/>
          <w:szCs w:val="24"/>
        </w:rPr>
        <w:t xml:space="preserve"> в магистратуре, во-первых, является</w:t>
      </w:r>
      <w:r w:rsidRPr="00F0561A">
        <w:rPr>
          <w:rFonts w:ascii="Times New Roman" w:hAnsi="Times New Roman" w:cs="Times New Roman"/>
          <w:sz w:val="24"/>
          <w:szCs w:val="24"/>
        </w:rPr>
        <w:t xml:space="preserve"> повышение квалификации </w:t>
      </w:r>
      <w:r w:rsidR="00F0561A">
        <w:rPr>
          <w:rFonts w:ascii="Times New Roman" w:hAnsi="Times New Roman" w:cs="Times New Roman"/>
          <w:sz w:val="24"/>
          <w:szCs w:val="24"/>
        </w:rPr>
        <w:t>и получение диплома магистра философии. Во-вторых, магистратуру можно рассматривать как этап подготовки специалиста в области конкретной науки для</w:t>
      </w:r>
      <w:r w:rsidRPr="00F0561A">
        <w:rPr>
          <w:rFonts w:ascii="Times New Roman" w:hAnsi="Times New Roman" w:cs="Times New Roman"/>
          <w:sz w:val="24"/>
          <w:szCs w:val="24"/>
        </w:rPr>
        <w:t xml:space="preserve"> дальнейшего обучения в аспирантуре </w:t>
      </w:r>
      <w:r w:rsidR="00F0561A">
        <w:rPr>
          <w:rFonts w:ascii="Times New Roman" w:hAnsi="Times New Roman" w:cs="Times New Roman"/>
          <w:sz w:val="24"/>
          <w:szCs w:val="24"/>
        </w:rPr>
        <w:t xml:space="preserve">по философии </w:t>
      </w:r>
      <w:r w:rsidRPr="00F0561A">
        <w:rPr>
          <w:rFonts w:ascii="Times New Roman" w:hAnsi="Times New Roman" w:cs="Times New Roman"/>
          <w:sz w:val="24"/>
          <w:szCs w:val="24"/>
        </w:rPr>
        <w:t xml:space="preserve">с последующей защитой кандидатской диссертации в любом из двух Диссертационных Советов ТГУ по пяти </w:t>
      </w:r>
      <w:r w:rsidR="00F0561A">
        <w:rPr>
          <w:rFonts w:ascii="Times New Roman" w:hAnsi="Times New Roman" w:cs="Times New Roman"/>
          <w:sz w:val="24"/>
          <w:szCs w:val="24"/>
        </w:rPr>
        <w:t xml:space="preserve">философским </w:t>
      </w:r>
      <w:r w:rsidRPr="00F0561A">
        <w:rPr>
          <w:rFonts w:ascii="Times New Roman" w:hAnsi="Times New Roman" w:cs="Times New Roman"/>
          <w:sz w:val="24"/>
          <w:szCs w:val="24"/>
        </w:rPr>
        <w:t>специальностям.</w:t>
      </w:r>
    </w:p>
    <w:p w:rsidR="00F0561A" w:rsidRDefault="00F0561A" w:rsidP="00F0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61A" w:rsidRDefault="00690D87" w:rsidP="00F0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 поступлении на бюджетные места обучение бесплатное. Выплачивается стипендия, р</w:t>
      </w:r>
      <w:r w:rsidR="00F0561A">
        <w:rPr>
          <w:rFonts w:ascii="Times New Roman" w:hAnsi="Times New Roman" w:cs="Times New Roman"/>
          <w:sz w:val="24"/>
          <w:szCs w:val="24"/>
        </w:rPr>
        <w:t>азмер стипендии зависит от показателей обучения. М</w:t>
      </w:r>
      <w:r w:rsidR="001949A7">
        <w:rPr>
          <w:rFonts w:ascii="Times New Roman" w:hAnsi="Times New Roman" w:cs="Times New Roman"/>
          <w:sz w:val="24"/>
          <w:szCs w:val="24"/>
        </w:rPr>
        <w:t>еста для проживания иногородним предоставляются в комфортабельном общежитии для магистров и иностранных студентов «Парус».</w:t>
      </w:r>
    </w:p>
    <w:p w:rsidR="001949A7" w:rsidRDefault="001949A7" w:rsidP="0019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Обращаться: (382-2)533273. </w:t>
      </w:r>
      <w:hyperlink r:id="rId5" w:history="1">
        <w:r w:rsidRPr="00325CA4">
          <w:rPr>
            <w:rStyle w:val="a3"/>
            <w:rFonts w:ascii="Tahoma" w:hAnsi="Tahoma" w:cs="Tahoma"/>
            <w:sz w:val="16"/>
            <w:szCs w:val="16"/>
          </w:rPr>
          <w:t>kaffmn@mail.ru</w:t>
        </w:r>
      </w:hyperlink>
      <w:r>
        <w:rPr>
          <w:rFonts w:ascii="Tahoma" w:hAnsi="Tahoma" w:cs="Tahoma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24"/>
          <w:szCs w:val="24"/>
        </w:rPr>
        <w:t>Каф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илософии и методологии науки</w:t>
      </w:r>
    </w:p>
    <w:p w:rsidR="001949A7" w:rsidRPr="00F0561A" w:rsidRDefault="001949A7" w:rsidP="0019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8-9138002419 зав. каф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илософии и методологии науки.</w:t>
      </w:r>
    </w:p>
    <w:sectPr w:rsidR="001949A7" w:rsidRPr="00F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40"/>
    <w:rsid w:val="001949A7"/>
    <w:rsid w:val="0025154E"/>
    <w:rsid w:val="005F0DA1"/>
    <w:rsid w:val="00690D87"/>
    <w:rsid w:val="00A570A5"/>
    <w:rsid w:val="00B71C9E"/>
    <w:rsid w:val="00CE5B40"/>
    <w:rsid w:val="00F0561A"/>
    <w:rsid w:val="00F2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fm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2016-03-31T05:45:00Z</dcterms:created>
  <dcterms:modified xsi:type="dcterms:W3CDTF">2019-05-15T13:35:00Z</dcterms:modified>
</cp:coreProperties>
</file>