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A67FE" w14:textId="5612BE52" w:rsidR="006C3660" w:rsidRDefault="006C3660" w:rsidP="006C366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экзамена по </w:t>
      </w:r>
      <w:r w:rsidRPr="006C3660">
        <w:rPr>
          <w:rFonts w:ascii="Times New Roman" w:hAnsi="Times New Roman" w:cs="Times New Roman"/>
          <w:b/>
          <w:bCs/>
          <w:sz w:val="24"/>
          <w:szCs w:val="24"/>
        </w:rPr>
        <w:t>дисциплине</w:t>
      </w:r>
      <w:r w:rsidRPr="006C3660">
        <w:rPr>
          <w:rFonts w:ascii="Times New Roman" w:hAnsi="Times New Roman" w:cs="Times New Roman"/>
          <w:b/>
          <w:sz w:val="24"/>
          <w:szCs w:val="24"/>
        </w:rPr>
        <w:t xml:space="preserve"> «Онтология и теория познания»</w:t>
      </w:r>
    </w:p>
    <w:bookmarkEnd w:id="0"/>
    <w:p w14:paraId="614B7131" w14:textId="2642538C" w:rsidR="00FD2BF8" w:rsidRPr="00FD2BF8" w:rsidRDefault="00FD2BF8" w:rsidP="00FD2BF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50410E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1.</w:t>
      </w:r>
      <w:r w:rsidRPr="006C3660">
        <w:rPr>
          <w:rFonts w:ascii="Times New Roman" w:hAnsi="Times New Roman" w:cs="Times New Roman"/>
          <w:sz w:val="24"/>
          <w:szCs w:val="24"/>
        </w:rPr>
        <w:tab/>
        <w:t>Место онтологии и гносеологии в структуре философского знания.</w:t>
      </w:r>
    </w:p>
    <w:p w14:paraId="1DDC7999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2.</w:t>
      </w:r>
      <w:r w:rsidRPr="006C3660">
        <w:rPr>
          <w:rFonts w:ascii="Times New Roman" w:hAnsi="Times New Roman" w:cs="Times New Roman"/>
          <w:sz w:val="24"/>
          <w:szCs w:val="24"/>
        </w:rPr>
        <w:tab/>
        <w:t>Онтология и метафизика.</w:t>
      </w:r>
    </w:p>
    <w:p w14:paraId="2E31AF4F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3.</w:t>
      </w:r>
      <w:r w:rsidRPr="006C3660">
        <w:rPr>
          <w:rFonts w:ascii="Times New Roman" w:hAnsi="Times New Roman" w:cs="Times New Roman"/>
          <w:sz w:val="24"/>
          <w:szCs w:val="24"/>
        </w:rPr>
        <w:tab/>
        <w:t>Идеализм в онтологии.</w:t>
      </w:r>
    </w:p>
    <w:p w14:paraId="431F438A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4.</w:t>
      </w:r>
      <w:r w:rsidRPr="006C3660">
        <w:rPr>
          <w:rFonts w:ascii="Times New Roman" w:hAnsi="Times New Roman" w:cs="Times New Roman"/>
          <w:sz w:val="24"/>
          <w:szCs w:val="24"/>
        </w:rPr>
        <w:tab/>
        <w:t>Материализм в онтологии.</w:t>
      </w:r>
    </w:p>
    <w:p w14:paraId="216ED6CF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5.</w:t>
      </w:r>
      <w:r w:rsidRPr="006C3660">
        <w:rPr>
          <w:rFonts w:ascii="Times New Roman" w:hAnsi="Times New Roman" w:cs="Times New Roman"/>
          <w:sz w:val="24"/>
          <w:szCs w:val="24"/>
        </w:rPr>
        <w:tab/>
        <w:t>Реализм, концептуализм и номинализм о существовании абстрактных объектов.</w:t>
      </w:r>
    </w:p>
    <w:p w14:paraId="3433763A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6.</w:t>
      </w:r>
      <w:r w:rsidRPr="006C3660">
        <w:rPr>
          <w:rFonts w:ascii="Times New Roman" w:hAnsi="Times New Roman" w:cs="Times New Roman"/>
          <w:sz w:val="24"/>
          <w:szCs w:val="24"/>
        </w:rPr>
        <w:tab/>
        <w:t>Рационализм в онтологии и гносеологии.</w:t>
      </w:r>
    </w:p>
    <w:p w14:paraId="354B5D4C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7.</w:t>
      </w:r>
      <w:r w:rsidRPr="006C3660">
        <w:rPr>
          <w:rFonts w:ascii="Times New Roman" w:hAnsi="Times New Roman" w:cs="Times New Roman"/>
          <w:sz w:val="24"/>
          <w:szCs w:val="24"/>
        </w:rPr>
        <w:tab/>
        <w:t>Иррационализм в онтологии и гносеологии.</w:t>
      </w:r>
    </w:p>
    <w:p w14:paraId="2746F85D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8.</w:t>
      </w:r>
      <w:r w:rsidRPr="006C3660">
        <w:rPr>
          <w:rFonts w:ascii="Times New Roman" w:hAnsi="Times New Roman" w:cs="Times New Roman"/>
          <w:sz w:val="24"/>
          <w:szCs w:val="24"/>
        </w:rPr>
        <w:tab/>
        <w:t>Эмпиризм в гносеологии.</w:t>
      </w:r>
    </w:p>
    <w:p w14:paraId="68B2D3C3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9.</w:t>
      </w:r>
      <w:r w:rsidRPr="006C3660">
        <w:rPr>
          <w:rFonts w:ascii="Times New Roman" w:hAnsi="Times New Roman" w:cs="Times New Roman"/>
          <w:sz w:val="24"/>
          <w:szCs w:val="24"/>
        </w:rPr>
        <w:tab/>
        <w:t>Субъективный идеализм в онтологии.</w:t>
      </w:r>
    </w:p>
    <w:p w14:paraId="2F72C0B9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10.</w:t>
      </w:r>
      <w:r w:rsidRPr="006C3660">
        <w:rPr>
          <w:rFonts w:ascii="Times New Roman" w:hAnsi="Times New Roman" w:cs="Times New Roman"/>
          <w:sz w:val="24"/>
          <w:szCs w:val="24"/>
        </w:rPr>
        <w:tab/>
        <w:t>Абсолютный идеализм в онтологии.</w:t>
      </w:r>
    </w:p>
    <w:p w14:paraId="60584DB9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11.</w:t>
      </w:r>
      <w:r w:rsidRPr="006C3660">
        <w:rPr>
          <w:rFonts w:ascii="Times New Roman" w:hAnsi="Times New Roman" w:cs="Times New Roman"/>
          <w:sz w:val="24"/>
          <w:szCs w:val="24"/>
        </w:rPr>
        <w:tab/>
        <w:t>Феноменологическая онтология.</w:t>
      </w:r>
    </w:p>
    <w:p w14:paraId="36AAAE37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12.</w:t>
      </w:r>
      <w:r w:rsidRPr="006C3660">
        <w:rPr>
          <w:rFonts w:ascii="Times New Roman" w:hAnsi="Times New Roman" w:cs="Times New Roman"/>
          <w:sz w:val="24"/>
          <w:szCs w:val="24"/>
        </w:rPr>
        <w:tab/>
        <w:t>Категории «</w:t>
      </w:r>
      <w:proofErr w:type="spellStart"/>
      <w:r w:rsidRPr="006C3660">
        <w:rPr>
          <w:rFonts w:ascii="Times New Roman" w:hAnsi="Times New Roman" w:cs="Times New Roman"/>
          <w:sz w:val="24"/>
          <w:szCs w:val="24"/>
        </w:rPr>
        <w:t>онтическое</w:t>
      </w:r>
      <w:proofErr w:type="spellEnd"/>
      <w:r w:rsidRPr="006C3660">
        <w:rPr>
          <w:rFonts w:ascii="Times New Roman" w:hAnsi="Times New Roman" w:cs="Times New Roman"/>
          <w:sz w:val="24"/>
          <w:szCs w:val="24"/>
        </w:rPr>
        <w:t>» и «онтологическое» в современной онтологии.</w:t>
      </w:r>
    </w:p>
    <w:p w14:paraId="4CEA3F0F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13.</w:t>
      </w:r>
      <w:r w:rsidRPr="006C3660">
        <w:rPr>
          <w:rFonts w:ascii="Times New Roman" w:hAnsi="Times New Roman" w:cs="Times New Roman"/>
          <w:sz w:val="24"/>
          <w:szCs w:val="24"/>
        </w:rPr>
        <w:tab/>
        <w:t>«Лингвистический поворот» в современной гносеологии.</w:t>
      </w:r>
    </w:p>
    <w:p w14:paraId="5181FC70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14.</w:t>
      </w:r>
      <w:r w:rsidRPr="006C3660">
        <w:rPr>
          <w:rFonts w:ascii="Times New Roman" w:hAnsi="Times New Roman" w:cs="Times New Roman"/>
          <w:sz w:val="24"/>
          <w:szCs w:val="24"/>
        </w:rPr>
        <w:tab/>
        <w:t>Основные вопросы онтологии.</w:t>
      </w:r>
    </w:p>
    <w:p w14:paraId="02BE344D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15.</w:t>
      </w:r>
      <w:r w:rsidRPr="006C3660">
        <w:rPr>
          <w:rFonts w:ascii="Times New Roman" w:hAnsi="Times New Roman" w:cs="Times New Roman"/>
          <w:sz w:val="24"/>
          <w:szCs w:val="24"/>
        </w:rPr>
        <w:tab/>
        <w:t>Проблема реальности в философии.</w:t>
      </w:r>
    </w:p>
    <w:p w14:paraId="55E918C1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16.</w:t>
      </w:r>
      <w:r w:rsidRPr="006C3660">
        <w:rPr>
          <w:rFonts w:ascii="Times New Roman" w:hAnsi="Times New Roman" w:cs="Times New Roman"/>
          <w:sz w:val="24"/>
          <w:szCs w:val="24"/>
        </w:rPr>
        <w:tab/>
        <w:t>Основные типы онтологических концепций в философии.</w:t>
      </w:r>
    </w:p>
    <w:p w14:paraId="6A679973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17.</w:t>
      </w:r>
      <w:r w:rsidRPr="006C3660">
        <w:rPr>
          <w:rFonts w:ascii="Times New Roman" w:hAnsi="Times New Roman" w:cs="Times New Roman"/>
          <w:sz w:val="24"/>
          <w:szCs w:val="24"/>
        </w:rPr>
        <w:tab/>
        <w:t>Онтологическая оппозиция реализм/</w:t>
      </w:r>
      <w:proofErr w:type="spellStart"/>
      <w:r w:rsidRPr="006C3660">
        <w:rPr>
          <w:rFonts w:ascii="Times New Roman" w:hAnsi="Times New Roman" w:cs="Times New Roman"/>
          <w:sz w:val="24"/>
          <w:szCs w:val="24"/>
        </w:rPr>
        <w:t>антиреализм</w:t>
      </w:r>
      <w:proofErr w:type="spellEnd"/>
      <w:r w:rsidRPr="006C3660">
        <w:rPr>
          <w:rFonts w:ascii="Times New Roman" w:hAnsi="Times New Roman" w:cs="Times New Roman"/>
          <w:sz w:val="24"/>
          <w:szCs w:val="24"/>
        </w:rPr>
        <w:t xml:space="preserve"> в современной философии.</w:t>
      </w:r>
    </w:p>
    <w:p w14:paraId="2376D2DB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18.</w:t>
      </w:r>
      <w:r w:rsidRPr="006C3660">
        <w:rPr>
          <w:rFonts w:ascii="Times New Roman" w:hAnsi="Times New Roman" w:cs="Times New Roman"/>
          <w:sz w:val="24"/>
          <w:szCs w:val="24"/>
        </w:rPr>
        <w:tab/>
        <w:t>Проблема развития как характеристики природных и социальных процессов.</w:t>
      </w:r>
    </w:p>
    <w:p w14:paraId="2083DBA0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19.</w:t>
      </w:r>
      <w:r w:rsidRPr="006C3660">
        <w:rPr>
          <w:rFonts w:ascii="Times New Roman" w:hAnsi="Times New Roman" w:cs="Times New Roman"/>
          <w:sz w:val="24"/>
          <w:szCs w:val="24"/>
        </w:rPr>
        <w:tab/>
        <w:t>Детерминизм в онтологии.</w:t>
      </w:r>
    </w:p>
    <w:p w14:paraId="7D8D4836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20.</w:t>
      </w:r>
      <w:r w:rsidRPr="006C3660">
        <w:rPr>
          <w:rFonts w:ascii="Times New Roman" w:hAnsi="Times New Roman" w:cs="Times New Roman"/>
          <w:sz w:val="24"/>
          <w:szCs w:val="24"/>
        </w:rPr>
        <w:tab/>
        <w:t>Индетерминизм в онтологии.</w:t>
      </w:r>
    </w:p>
    <w:p w14:paraId="30183D93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21.</w:t>
      </w:r>
      <w:r w:rsidRPr="006C3660">
        <w:rPr>
          <w:rFonts w:ascii="Times New Roman" w:hAnsi="Times New Roman" w:cs="Times New Roman"/>
          <w:sz w:val="24"/>
          <w:szCs w:val="24"/>
        </w:rPr>
        <w:tab/>
        <w:t>Основные вопросы гносеологии.</w:t>
      </w:r>
    </w:p>
    <w:p w14:paraId="2CFEF0EB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22.</w:t>
      </w:r>
      <w:r w:rsidRPr="006C3660">
        <w:rPr>
          <w:rFonts w:ascii="Times New Roman" w:hAnsi="Times New Roman" w:cs="Times New Roman"/>
          <w:sz w:val="24"/>
          <w:szCs w:val="24"/>
        </w:rPr>
        <w:tab/>
        <w:t>Типология и генезис теорий познания.</w:t>
      </w:r>
    </w:p>
    <w:p w14:paraId="4B6D29E8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23.</w:t>
      </w:r>
      <w:r w:rsidRPr="006C3660">
        <w:rPr>
          <w:rFonts w:ascii="Times New Roman" w:hAnsi="Times New Roman" w:cs="Times New Roman"/>
          <w:sz w:val="24"/>
          <w:szCs w:val="24"/>
        </w:rPr>
        <w:tab/>
        <w:t xml:space="preserve">Проблема познаваемости мира. Экспликация </w:t>
      </w:r>
      <w:proofErr w:type="gramStart"/>
      <w:r w:rsidRPr="006C3660">
        <w:rPr>
          <w:rFonts w:ascii="Times New Roman" w:hAnsi="Times New Roman" w:cs="Times New Roman"/>
          <w:sz w:val="24"/>
          <w:szCs w:val="24"/>
        </w:rPr>
        <w:t>проблемы познаваемости мира Критика аргументации скептиков</w:t>
      </w:r>
      <w:proofErr w:type="gramEnd"/>
      <w:r w:rsidRPr="006C3660">
        <w:rPr>
          <w:rFonts w:ascii="Times New Roman" w:hAnsi="Times New Roman" w:cs="Times New Roman"/>
          <w:sz w:val="24"/>
          <w:szCs w:val="24"/>
        </w:rPr>
        <w:t xml:space="preserve"> и агностиков.</w:t>
      </w:r>
    </w:p>
    <w:p w14:paraId="35ED8E83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24.</w:t>
      </w:r>
      <w:r w:rsidRPr="006C3660">
        <w:rPr>
          <w:rFonts w:ascii="Times New Roman" w:hAnsi="Times New Roman" w:cs="Times New Roman"/>
          <w:sz w:val="24"/>
          <w:szCs w:val="24"/>
        </w:rPr>
        <w:tab/>
        <w:t xml:space="preserve">Эпистемологический реализм и </w:t>
      </w:r>
      <w:proofErr w:type="spellStart"/>
      <w:r w:rsidRPr="006C3660">
        <w:rPr>
          <w:rFonts w:ascii="Times New Roman" w:hAnsi="Times New Roman" w:cs="Times New Roman"/>
          <w:sz w:val="24"/>
          <w:szCs w:val="24"/>
        </w:rPr>
        <w:t>антиреализм</w:t>
      </w:r>
      <w:proofErr w:type="spellEnd"/>
      <w:r w:rsidRPr="006C3660">
        <w:rPr>
          <w:rFonts w:ascii="Times New Roman" w:hAnsi="Times New Roman" w:cs="Times New Roman"/>
          <w:sz w:val="24"/>
          <w:szCs w:val="24"/>
        </w:rPr>
        <w:t>.</w:t>
      </w:r>
    </w:p>
    <w:p w14:paraId="7580FA46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25.</w:t>
      </w:r>
      <w:r w:rsidRPr="006C3660">
        <w:rPr>
          <w:rFonts w:ascii="Times New Roman" w:hAnsi="Times New Roman" w:cs="Times New Roman"/>
          <w:sz w:val="24"/>
          <w:szCs w:val="24"/>
        </w:rPr>
        <w:tab/>
        <w:t>Характеристика структуры познавательного процесса.</w:t>
      </w:r>
    </w:p>
    <w:p w14:paraId="700E4298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26.</w:t>
      </w:r>
      <w:r w:rsidRPr="006C3660">
        <w:rPr>
          <w:rFonts w:ascii="Times New Roman" w:hAnsi="Times New Roman" w:cs="Times New Roman"/>
          <w:sz w:val="24"/>
          <w:szCs w:val="24"/>
        </w:rPr>
        <w:tab/>
        <w:t>Знание и его базовые характеристики.</w:t>
      </w:r>
    </w:p>
    <w:p w14:paraId="6E1DA219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27.</w:t>
      </w:r>
      <w:r w:rsidRPr="006C3660">
        <w:rPr>
          <w:rFonts w:ascii="Times New Roman" w:hAnsi="Times New Roman" w:cs="Times New Roman"/>
          <w:sz w:val="24"/>
          <w:szCs w:val="24"/>
        </w:rPr>
        <w:tab/>
        <w:t>Проблемы истины в философской традиции. Истина как характеристика знания и как ценность культуры.</w:t>
      </w:r>
    </w:p>
    <w:p w14:paraId="01E0940B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28.</w:t>
      </w:r>
      <w:r w:rsidRPr="006C3660">
        <w:rPr>
          <w:rFonts w:ascii="Times New Roman" w:hAnsi="Times New Roman" w:cs="Times New Roman"/>
          <w:sz w:val="24"/>
          <w:szCs w:val="24"/>
        </w:rPr>
        <w:tab/>
        <w:t>Основные теории истины в гносеологии.</w:t>
      </w:r>
    </w:p>
    <w:p w14:paraId="1F9C2052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29.</w:t>
      </w:r>
      <w:r w:rsidRPr="006C3660">
        <w:rPr>
          <w:rFonts w:ascii="Times New Roman" w:hAnsi="Times New Roman" w:cs="Times New Roman"/>
          <w:sz w:val="24"/>
          <w:szCs w:val="24"/>
        </w:rPr>
        <w:tab/>
        <w:t>Релятивизм в вопросе об истине. Роль практики и прагматики в понимании истины.</w:t>
      </w:r>
    </w:p>
    <w:p w14:paraId="4390B7B8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30.</w:t>
      </w:r>
      <w:r w:rsidRPr="006C3660">
        <w:rPr>
          <w:rFonts w:ascii="Times New Roman" w:hAnsi="Times New Roman" w:cs="Times New Roman"/>
          <w:sz w:val="24"/>
          <w:szCs w:val="24"/>
        </w:rPr>
        <w:tab/>
        <w:t>Проблема рациональности. Рациональность в познании и культуре.</w:t>
      </w:r>
    </w:p>
    <w:p w14:paraId="21E4D4BA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31.</w:t>
      </w:r>
      <w:r w:rsidRPr="006C3660">
        <w:rPr>
          <w:rFonts w:ascii="Times New Roman" w:hAnsi="Times New Roman" w:cs="Times New Roman"/>
          <w:sz w:val="24"/>
          <w:szCs w:val="24"/>
        </w:rPr>
        <w:tab/>
        <w:t>Специфика научного познания.</w:t>
      </w:r>
    </w:p>
    <w:p w14:paraId="62C1B6F7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32.</w:t>
      </w:r>
      <w:r w:rsidRPr="006C3660">
        <w:rPr>
          <w:rFonts w:ascii="Times New Roman" w:hAnsi="Times New Roman" w:cs="Times New Roman"/>
          <w:sz w:val="24"/>
          <w:szCs w:val="24"/>
        </w:rPr>
        <w:tab/>
        <w:t>Натурализм в гносеологии.</w:t>
      </w:r>
    </w:p>
    <w:p w14:paraId="3C9501F0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33.</w:t>
      </w:r>
      <w:r w:rsidRPr="006C3660">
        <w:rPr>
          <w:rFonts w:ascii="Times New Roman" w:hAnsi="Times New Roman" w:cs="Times New Roman"/>
          <w:sz w:val="24"/>
          <w:szCs w:val="24"/>
        </w:rPr>
        <w:tab/>
        <w:t>Трансцендентализм в гносеологии.</w:t>
      </w:r>
    </w:p>
    <w:p w14:paraId="3B7836B8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34.</w:t>
      </w:r>
      <w:r w:rsidRPr="006C3660">
        <w:rPr>
          <w:rFonts w:ascii="Times New Roman" w:hAnsi="Times New Roman" w:cs="Times New Roman"/>
          <w:sz w:val="24"/>
          <w:szCs w:val="24"/>
        </w:rPr>
        <w:tab/>
        <w:t>Основные категории онтологии.</w:t>
      </w:r>
    </w:p>
    <w:p w14:paraId="0DD80537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35.</w:t>
      </w:r>
      <w:r w:rsidRPr="006C3660">
        <w:rPr>
          <w:rFonts w:ascii="Times New Roman" w:hAnsi="Times New Roman" w:cs="Times New Roman"/>
          <w:sz w:val="24"/>
          <w:szCs w:val="24"/>
        </w:rPr>
        <w:tab/>
        <w:t>Основные категории гносеологии.</w:t>
      </w:r>
    </w:p>
    <w:p w14:paraId="334CD6B0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36.</w:t>
      </w:r>
      <w:r w:rsidRPr="006C3660">
        <w:rPr>
          <w:rFonts w:ascii="Times New Roman" w:hAnsi="Times New Roman" w:cs="Times New Roman"/>
          <w:sz w:val="24"/>
          <w:szCs w:val="24"/>
        </w:rPr>
        <w:tab/>
        <w:t>Идея изоморфизма языка и мира в современной философии языка.</w:t>
      </w:r>
    </w:p>
    <w:p w14:paraId="25D4F142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37.</w:t>
      </w:r>
      <w:r w:rsidRPr="006C3660">
        <w:rPr>
          <w:rFonts w:ascii="Times New Roman" w:hAnsi="Times New Roman" w:cs="Times New Roman"/>
          <w:sz w:val="24"/>
          <w:szCs w:val="24"/>
        </w:rPr>
        <w:tab/>
        <w:t>Теория онтологической относительности в современной философии.</w:t>
      </w:r>
    </w:p>
    <w:p w14:paraId="75384A37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38.</w:t>
      </w:r>
      <w:r w:rsidRPr="006C3660">
        <w:rPr>
          <w:rFonts w:ascii="Times New Roman" w:hAnsi="Times New Roman" w:cs="Times New Roman"/>
          <w:sz w:val="24"/>
          <w:szCs w:val="24"/>
        </w:rPr>
        <w:tab/>
        <w:t>Гносеологические следствия концепции «значение как употребление» в современной философии языка.</w:t>
      </w:r>
    </w:p>
    <w:p w14:paraId="0B8406A3" w14:textId="77777777" w:rsidR="006C3660" w:rsidRPr="006C3660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39.</w:t>
      </w:r>
      <w:r w:rsidRPr="006C3660">
        <w:rPr>
          <w:rFonts w:ascii="Times New Roman" w:hAnsi="Times New Roman" w:cs="Times New Roman"/>
          <w:sz w:val="24"/>
          <w:szCs w:val="24"/>
        </w:rPr>
        <w:tab/>
        <w:t>Теория радикальной интерпретации в современной философии языка.</w:t>
      </w:r>
    </w:p>
    <w:p w14:paraId="2E75AF60" w14:textId="62FF48FF" w:rsidR="00FD2BF8" w:rsidRPr="00FD2BF8" w:rsidRDefault="006C3660" w:rsidP="006C366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660">
        <w:rPr>
          <w:rFonts w:ascii="Times New Roman" w:hAnsi="Times New Roman" w:cs="Times New Roman"/>
          <w:sz w:val="24"/>
          <w:szCs w:val="24"/>
        </w:rPr>
        <w:t>40.</w:t>
      </w:r>
      <w:r w:rsidRPr="006C3660">
        <w:rPr>
          <w:rFonts w:ascii="Times New Roman" w:hAnsi="Times New Roman" w:cs="Times New Roman"/>
          <w:sz w:val="24"/>
          <w:szCs w:val="24"/>
        </w:rPr>
        <w:tab/>
        <w:t>Перспективы развития онтологии и гносеологии в XXI веке.</w:t>
      </w:r>
    </w:p>
    <w:p w14:paraId="6BDC392B" w14:textId="77777777" w:rsidR="00FD2BF8" w:rsidRPr="00FD2BF8" w:rsidRDefault="00FD2BF8" w:rsidP="00FD2BF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D2BF8" w:rsidRPr="00F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4A9"/>
    <w:multiLevelType w:val="multilevel"/>
    <w:tmpl w:val="30301816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23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91"/>
    <w:rsid w:val="00082C09"/>
    <w:rsid w:val="000F374F"/>
    <w:rsid w:val="00497091"/>
    <w:rsid w:val="006138B3"/>
    <w:rsid w:val="006C3660"/>
    <w:rsid w:val="00A66B4B"/>
    <w:rsid w:val="00B06374"/>
    <w:rsid w:val="00CB0BF1"/>
    <w:rsid w:val="00EB448D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2BF8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2BF8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Фаненштиль</dc:creator>
  <cp:keywords/>
  <dc:description/>
  <cp:lastModifiedBy>admin</cp:lastModifiedBy>
  <cp:revision>10</cp:revision>
  <dcterms:created xsi:type="dcterms:W3CDTF">2021-12-12T09:40:00Z</dcterms:created>
  <dcterms:modified xsi:type="dcterms:W3CDTF">2021-12-14T09:09:00Z</dcterms:modified>
</cp:coreProperties>
</file>