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EE4FE" w14:textId="77777777" w:rsidR="00827741" w:rsidRDefault="005372E5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09.04.03 «Прикладная информатика»</w:t>
      </w:r>
    </w:p>
    <w:p w14:paraId="5943A995" w14:textId="551F35B0" w:rsidR="00827741" w:rsidRDefault="00CC5E21">
      <w:pPr>
        <w:tabs>
          <w:tab w:val="left" w:pos="0"/>
        </w:tabs>
        <w:spacing w:after="0"/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="005372E5">
        <w:rPr>
          <w:rFonts w:ascii="Times New Roman" w:eastAsia="Times New Roman" w:hAnsi="Times New Roman" w:cs="Times New Roman"/>
          <w:sz w:val="24"/>
          <w:szCs w:val="24"/>
        </w:rPr>
        <w:t xml:space="preserve"> «Дизайн и разработка графических пользовательских интерфейсов (UX/UI дизайн)»</w:t>
      </w:r>
    </w:p>
    <w:p w14:paraId="283C7BC6" w14:textId="7C8B935F" w:rsidR="00827741" w:rsidRDefault="005663FC">
      <w:pPr>
        <w:keepNext/>
        <w:tabs>
          <w:tab w:val="left" w:pos="1276"/>
        </w:tabs>
        <w:spacing w:after="0" w:line="36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t3h5sf" w:colFirst="0" w:colLast="0"/>
      <w:bookmarkStart w:id="1" w:name="_GoBack"/>
      <w:bookmarkEnd w:id="0"/>
      <w:r w:rsidRPr="005663F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372E5" w:rsidRPr="005663FC">
        <w:rPr>
          <w:rFonts w:ascii="Times New Roman" w:eastAsia="Times New Roman" w:hAnsi="Times New Roman" w:cs="Times New Roman"/>
          <w:i/>
          <w:sz w:val="24"/>
          <w:szCs w:val="24"/>
        </w:rPr>
        <w:t>исьменно</w:t>
      </w:r>
      <w:r w:rsidRPr="005663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5372E5" w:rsidRPr="005663FC">
        <w:rPr>
          <w:rFonts w:ascii="Times New Roman" w:eastAsia="Times New Roman" w:hAnsi="Times New Roman" w:cs="Times New Roman"/>
          <w:i/>
          <w:sz w:val="24"/>
          <w:szCs w:val="24"/>
        </w:rPr>
        <w:t xml:space="preserve"> тестировани</w:t>
      </w:r>
      <w:r w:rsidRPr="005663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bookmarkEnd w:id="1"/>
      <w:r w:rsidR="005372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652D80" w14:textId="77777777" w:rsidR="00827741" w:rsidRDefault="005372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Вступительное испытание в форме письменного тестирования проводится для определения уровня подготовки абитуриента по основным вопросам профессиональной деятельности, реализуемым на уровне направления подготовки бакалавра технических направлений. </w:t>
      </w:r>
    </w:p>
    <w:p w14:paraId="4B8F67C8" w14:textId="77777777" w:rsidR="00827741" w:rsidRDefault="005372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вступительных испытаний в форме письменного тестирования, представляемых абитуриенту, включает задания по следующим темам:</w:t>
      </w:r>
    </w:p>
    <w:p w14:paraId="578D4D27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информационного общества, его основные характеристики.</w:t>
      </w:r>
    </w:p>
    <w:p w14:paraId="62D5C7C7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защиты в современном мире.</w:t>
      </w:r>
    </w:p>
    <w:p w14:paraId="3E5E0BBD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разработка: основное назначение, отличия и структура взаимодействия.</w:t>
      </w:r>
    </w:p>
    <w:p w14:paraId="38F52176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вычислительных систем (ВС). Сущность «фон-неймановской» концепции вычислительной машины.</w:t>
      </w:r>
    </w:p>
    <w:p w14:paraId="2F117081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баз данных. Системы управления базами данных. Модели представления данных: иерархическая, сетевая и реляционная.</w:t>
      </w:r>
    </w:p>
    <w:p w14:paraId="4B15C706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Реляционная модель базы данных: структуры (отношение, кортеж, домен, степень отношения, мощность отношения, атрибут); ограничения целостности (возможный ключ, первичный ключ, суррогатный ключ, внешний ключ, триггер).</w:t>
      </w:r>
      <w:proofErr w:type="gramEnd"/>
    </w:p>
    <w:p w14:paraId="1D8119EF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жизненного цикла информационных систем: характеристика, достоинства и недостатки, описание различных стадий.</w:t>
      </w:r>
    </w:p>
    <w:p w14:paraId="7CCC96C0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Концептуальные требования к архитектуре сетей. Классификация сетей.</w:t>
      </w:r>
    </w:p>
    <w:p w14:paraId="4FC0350A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MVC. Архитектура REST, основные запросы. Отличие от архитектуры SOAP.</w:t>
      </w:r>
    </w:p>
    <w:p w14:paraId="1BBFB30D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UML. Назначение, основные объекты и отношения на диаграмме вариантов использования и диаграмме классов.</w:t>
      </w:r>
    </w:p>
    <w:p w14:paraId="2444BB36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SQL. Запросы на создание отношений, выборку данных, вставку, изменение и удаление данных.</w:t>
      </w:r>
    </w:p>
    <w:p w14:paraId="7BCED703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концепции объектно-ориентированного программирования: инкапсуляция, наследование и полиморфизм. Понятие класса и объекта. Спецификаторы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Виртуальные функции. Простое и множественное наследование. Абстрактные классы и интерфейсы. Конструкторы и деструкторы. Перегрузка функций и операторов.</w:t>
      </w:r>
    </w:p>
    <w:p w14:paraId="491B8A78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Алгоритмы сортировки. Минимально возможная трудоемкость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наихудшем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Алгоритм Шелла. Быстрая сортировка Хоара, оценка его сложности в среднем. Вычисление медианы. Пирамидальная сортировка. Сортировка слиянием.</w:t>
      </w:r>
    </w:p>
    <w:p w14:paraId="409C0B84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Хэширование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Задача хеширования. Хеш-функция. Формирование хеш-таблицы с областью переполнения, поиск, удаление элементов. Хеш-таблица с открытой адресацией, эффективность поиска в среднем. </w:t>
      </w:r>
    </w:p>
    <w:p w14:paraId="3D728C56" w14:textId="77777777" w:rsidR="00827741" w:rsidRDefault="005372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выражений, приоритет операций. Ветвление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Циклы</w:t>
      </w:r>
      <w:r w:rsidRPr="00A55C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Операторы</w:t>
      </w:r>
      <w:r w:rsidRPr="00A55C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55C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goto</w:t>
      </w:r>
      <w:proofErr w:type="spellEnd"/>
      <w:r w:rsidRPr="00A55C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break, continue, exit.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Подпрограммы, передача параметров, раннее и позднее связывание. Обработка исключений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try-except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try-finally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AE8BF1D" w14:textId="426DA2F1" w:rsidR="005663FC" w:rsidRDefault="005372E5" w:rsidP="00566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письменное тестирование включены вопросы с одиночным и множественным вариантами ответов, составления последовательности, а также с введением числового ответа. </w:t>
      </w:r>
      <w:proofErr w:type="gramEnd"/>
    </w:p>
    <w:p w14:paraId="1DC9EF5F" w14:textId="11A19CD3" w:rsidR="00827741" w:rsidRPr="005663FC" w:rsidRDefault="005372E5">
      <w:pPr>
        <w:keepNext/>
        <w:tabs>
          <w:tab w:val="left" w:pos="1276"/>
        </w:tabs>
        <w:spacing w:after="0" w:line="360" w:lineRule="auto"/>
        <w:ind w:firstLine="99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3FC">
        <w:rPr>
          <w:rFonts w:ascii="Times New Roman" w:eastAsia="Times New Roman" w:hAnsi="Times New Roman" w:cs="Times New Roman"/>
          <w:i/>
          <w:sz w:val="24"/>
          <w:szCs w:val="24"/>
        </w:rPr>
        <w:t>Содержание собеседования</w:t>
      </w:r>
    </w:p>
    <w:p w14:paraId="66F0C7EE" w14:textId="77777777" w:rsidR="00827741" w:rsidRDefault="00537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собеседования абитуриенту могут быть заданы вопросы об опыте проектной и исследовательской деятельности, мотивации поступления на программу, видении траектории развития. Также абитуриенту предлагается оценить предложенный дизайн интерфейса веб/мобильного приложения на основе своего опыта. Абитуриент имеет возможность представить продукт своей творческой работы разнообразного формата: прототип веб сайта, приложения, рисунок, набросок, фотография, 3D-модель и др. </w:t>
      </w:r>
    </w:p>
    <w:p w14:paraId="38EAFD6A" w14:textId="77777777" w:rsidR="005663FC" w:rsidRDefault="005663FC">
      <w:pPr>
        <w:pStyle w:val="2"/>
        <w:spacing w:before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5nkun2" w:colFirst="0" w:colLast="0"/>
      <w:bookmarkEnd w:id="2"/>
    </w:p>
    <w:p w14:paraId="47F05163" w14:textId="4C831C05" w:rsidR="00827741" w:rsidRPr="005663FC" w:rsidRDefault="005372E5" w:rsidP="005663FC">
      <w:pPr>
        <w:pStyle w:val="af8"/>
        <w:rPr>
          <w:i/>
        </w:rPr>
      </w:pPr>
      <w:r w:rsidRPr="005663FC">
        <w:rPr>
          <w:i/>
        </w:rPr>
        <w:t>Список литературы для самоподготовки</w:t>
      </w:r>
    </w:p>
    <w:p w14:paraId="696F227F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Васильков А.В. Информационные системы и их безопасность. М., 2015.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527 с.</w:t>
      </w:r>
    </w:p>
    <w:p w14:paraId="678B52AD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Гома Х. UML. Проектирование систем реального времени, распределенных и параллельных приложений. М., 2011. 700 с. </w:t>
      </w:r>
    </w:p>
    <w:p w14:paraId="66EFB04E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ЭВМ и периферийные устройства. Компьютеры и вычислительные системы. М., 2012. 233 с.</w:t>
      </w:r>
    </w:p>
    <w:p w14:paraId="144B8B09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Григорьев М.В. Проектирование информационных систем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вузов. М., 2018. 318 с.</w:t>
      </w:r>
    </w:p>
    <w:p w14:paraId="3121A4EC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Замятина О.М. Вычислительные системы, сети и телекоммуникации. Моделирование сетей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пособие. М., 2018. 159 с.</w:t>
      </w:r>
    </w:p>
    <w:p w14:paraId="72C0C49A" w14:textId="77777777" w:rsidR="00827741" w:rsidRDefault="005372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Захарова У.С.,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Ж.А., Сербин В.А.,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 </w:t>
      </w:r>
      <w:hyperlink r:id="rId9"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Digital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Humanities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 гуманитарные науки в цифровую эпоху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/ под ред. Г.В.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Томск: Изд-во 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н-та, 2016. - 120 с.</w:t>
      </w:r>
    </w:p>
    <w:p w14:paraId="68434419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Илюшечкин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М. Основы использования и проектирования баз данных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М., 2018. 213 с. </w:t>
      </w:r>
    </w:p>
    <w:p w14:paraId="77987288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Информатика (для технических направлений)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пособие. М., 2016. 469 с.</w:t>
      </w:r>
    </w:p>
    <w:p w14:paraId="2E6ECA7C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Кулаичев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 Методы и средства комплексного анализа данных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пособие. М., 2014. 511 с.</w:t>
      </w:r>
    </w:p>
    <w:p w14:paraId="6B5AD348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Лафоре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Объектно-ориентированное программирование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++. СПб., 2018. 928 с. </w:t>
      </w:r>
    </w:p>
    <w:p w14:paraId="16686200" w14:textId="77777777" w:rsidR="00827741" w:rsidRDefault="005372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Лукина Н. П., Самохина Н. Н. От информационного общества к обществам знания: теория и практика перехода // Гуманитарная информатика. – 2013. - № 7. - С. 9-27</w:t>
      </w:r>
    </w:p>
    <w:p w14:paraId="3D8462C1" w14:textId="77777777" w:rsidR="00827741" w:rsidRDefault="005372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Лукина Н.П. Аксиологические основания научного образования в информационном обществе (постановка проблемы) // Открытое и дистанционное образование. - 2013. - № 4. - С. 70-75.</w:t>
      </w:r>
    </w:p>
    <w:p w14:paraId="1ACD6E44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Нестеров С. А. Информационная безопасность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и практикум. М., 2018. 321 с. </w:t>
      </w:r>
    </w:p>
    <w:p w14:paraId="560BEC9C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Новожилов О.П. Архитектура ЭВМ и систем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академического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М., 2016. 527 с.</w:t>
      </w:r>
    </w:p>
    <w:p w14:paraId="22810892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Новожилов О.П. Архитектура ЭВМ и систем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пособие. М., 2018. 527 с.</w:t>
      </w:r>
    </w:p>
    <w:p w14:paraId="4B329218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Симонович С.В. Информатика. Базовый курс : [учебное пособие]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СПб., 2015. 637 с.</w:t>
      </w:r>
    </w:p>
    <w:p w14:paraId="6E1B8060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Тузовский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А.Ф. Проектирование и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-приложений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для СПО : Учебное пособие. М., 2018. 218 с.</w:t>
      </w:r>
    </w:p>
    <w:p w14:paraId="3018E507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Федорук В.Г. Основы языка SQL. Учебное пособие. М., 2013. 27 с. </w:t>
      </w:r>
    </w:p>
    <w:p w14:paraId="461704A6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Хлебников А. А. Информационные технологии. М. 2016. 462 с.</w:t>
      </w:r>
    </w:p>
    <w:p w14:paraId="7C1A3C9A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Черпаков И.В. Теоретические основы информатики: учебник и практикум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М., 2018. 353 с.</w:t>
      </w:r>
    </w:p>
    <w:p w14:paraId="1593DA28" w14:textId="77777777" w:rsidR="00827741" w:rsidRDefault="00537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Таненбаум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Х. Бос. Современные операционные системы.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 1119 с.</w:t>
      </w:r>
    </w:p>
    <w:p w14:paraId="6424EDE5" w14:textId="77777777" w:rsidR="00827741" w:rsidRDefault="00827741">
      <w:pPr>
        <w:keepNext/>
        <w:spacing w:before="240" w:after="60"/>
        <w:ind w:left="900" w:hanging="9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27741">
      <w:footerReference w:type="even" r:id="rId10"/>
      <w:footerReference w:type="default" r:id="rId11"/>
      <w:footerReference w:type="first" r:id="rId12"/>
      <w:pgSz w:w="11906" w:h="16838"/>
      <w:pgMar w:top="993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8FA9" w14:textId="77777777" w:rsidR="00A8706B" w:rsidRDefault="00A8706B">
      <w:pPr>
        <w:spacing w:after="0" w:line="240" w:lineRule="auto"/>
      </w:pPr>
      <w:r>
        <w:separator/>
      </w:r>
    </w:p>
  </w:endnote>
  <w:endnote w:type="continuationSeparator" w:id="0">
    <w:p w14:paraId="592A810E" w14:textId="77777777" w:rsidR="00A8706B" w:rsidRDefault="00A8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E501" w14:textId="77777777" w:rsidR="00827741" w:rsidRDefault="005372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673D58" w14:textId="77777777" w:rsidR="00827741" w:rsidRDefault="008277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894FC" w14:textId="77777777" w:rsidR="00827741" w:rsidRDefault="005372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663FC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7C89278" w14:textId="77777777" w:rsidR="00827741" w:rsidRDefault="008277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C8BB" w14:textId="77777777" w:rsidR="00827741" w:rsidRDefault="008277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3E938321" w14:textId="77777777" w:rsidR="00827741" w:rsidRDefault="008277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D165C" w14:textId="77777777" w:rsidR="00A8706B" w:rsidRDefault="00A8706B">
      <w:pPr>
        <w:spacing w:after="0" w:line="240" w:lineRule="auto"/>
      </w:pPr>
      <w:r>
        <w:separator/>
      </w:r>
    </w:p>
  </w:footnote>
  <w:footnote w:type="continuationSeparator" w:id="0">
    <w:p w14:paraId="33781CC8" w14:textId="77777777" w:rsidR="00A8706B" w:rsidRDefault="00A87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C6"/>
    <w:multiLevelType w:val="multilevel"/>
    <w:tmpl w:val="5DB8F9D6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E7C12"/>
    <w:multiLevelType w:val="multilevel"/>
    <w:tmpl w:val="160C2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1C0B"/>
    <w:multiLevelType w:val="multilevel"/>
    <w:tmpl w:val="FD80E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88" w:hanging="4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30E91FED"/>
    <w:multiLevelType w:val="multilevel"/>
    <w:tmpl w:val="DFC8925A"/>
    <w:lvl w:ilvl="0">
      <w:start w:val="1"/>
      <w:numFmt w:val="decimal"/>
      <w:lvlText w:val="%1."/>
      <w:lvlJc w:val="left"/>
      <w:pPr>
        <w:ind w:left="393" w:firstLine="316"/>
      </w:pPr>
      <w:rPr>
        <w:b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firstLine="31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firstLine="31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firstLine="31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firstLine="31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firstLine="31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firstLine="31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firstLine="31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firstLine="316"/>
      </w:pPr>
      <w:rPr>
        <w:smallCaps w:val="0"/>
        <w:strike w:val="0"/>
        <w:shd w:val="clear" w:color="auto" w:fill="auto"/>
        <w:vertAlign w:val="baseline"/>
      </w:rPr>
    </w:lvl>
  </w:abstractNum>
  <w:abstractNum w:abstractNumId="4">
    <w:nsid w:val="380C678D"/>
    <w:multiLevelType w:val="multilevel"/>
    <w:tmpl w:val="AC385D9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B65468"/>
    <w:multiLevelType w:val="multilevel"/>
    <w:tmpl w:val="C98C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3B81064"/>
    <w:multiLevelType w:val="multilevel"/>
    <w:tmpl w:val="EE0CE3CC"/>
    <w:lvl w:ilvl="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D54EFE"/>
    <w:multiLevelType w:val="multilevel"/>
    <w:tmpl w:val="61BE2E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033D4"/>
    <w:multiLevelType w:val="multilevel"/>
    <w:tmpl w:val="09DA2B6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>
    <w:nsid w:val="66115685"/>
    <w:multiLevelType w:val="multilevel"/>
    <w:tmpl w:val="0A606EA2"/>
    <w:lvl w:ilvl="0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1366930"/>
    <w:multiLevelType w:val="multilevel"/>
    <w:tmpl w:val="338A8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41"/>
    <w:rsid w:val="00325B90"/>
    <w:rsid w:val="0035201B"/>
    <w:rsid w:val="003B0684"/>
    <w:rsid w:val="003C34B3"/>
    <w:rsid w:val="005372E5"/>
    <w:rsid w:val="005663FC"/>
    <w:rsid w:val="006D4556"/>
    <w:rsid w:val="00760DBA"/>
    <w:rsid w:val="00827741"/>
    <w:rsid w:val="008A7FA4"/>
    <w:rsid w:val="00932C61"/>
    <w:rsid w:val="009764F8"/>
    <w:rsid w:val="00985EC3"/>
    <w:rsid w:val="009A3BA4"/>
    <w:rsid w:val="009B7763"/>
    <w:rsid w:val="00A34730"/>
    <w:rsid w:val="00A55CEC"/>
    <w:rsid w:val="00A8706B"/>
    <w:rsid w:val="00B971C2"/>
    <w:rsid w:val="00BC759A"/>
    <w:rsid w:val="00BE2F62"/>
    <w:rsid w:val="00C67B83"/>
    <w:rsid w:val="00CC5E21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7D"/>
  </w:style>
  <w:style w:type="paragraph" w:styleId="1">
    <w:name w:val="heading 1"/>
    <w:basedOn w:val="a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4603"/>
  </w:style>
  <w:style w:type="paragraph" w:styleId="a6">
    <w:name w:val="Balloon Text"/>
    <w:basedOn w:val="a"/>
    <w:link w:val="a7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46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a">
    <w:name w:val="Body Text"/>
    <w:basedOn w:val="a"/>
    <w:link w:val="ab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71B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71BF2"/>
  </w:style>
  <w:style w:type="paragraph" w:styleId="ae">
    <w:name w:val="header"/>
    <w:basedOn w:val="a"/>
    <w:link w:val="af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note text"/>
    <w:basedOn w:val="a"/>
    <w:link w:val="af1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058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</w:rPr>
  </w:style>
  <w:style w:type="paragraph" w:styleId="af4">
    <w:name w:val="Normal (Web)"/>
    <w:basedOn w:val="a"/>
    <w:uiPriority w:val="99"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5">
    <w:name w:val="Plain Text"/>
    <w:basedOn w:val="a"/>
    <w:link w:val="af6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tab-span">
    <w:name w:val="apple-tab-span"/>
    <w:basedOn w:val="a0"/>
    <w:rsid w:val="006E0A99"/>
  </w:style>
  <w:style w:type="numbering" w:customStyle="1" w:styleId="af7">
    <w:name w:val="С числами"/>
    <w:rsid w:val="00065D74"/>
  </w:style>
  <w:style w:type="paragraph" w:styleId="af8">
    <w:name w:val="No Spacing"/>
    <w:qFormat/>
    <w:rsid w:val="00065D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af9">
    <w:name w:val="Table Grid"/>
    <w:basedOn w:val="a1"/>
    <w:uiPriority w:val="59"/>
    <w:rsid w:val="0058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894A5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94A5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94A5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94A5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94A55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727D61"/>
    <w:pPr>
      <w:spacing w:after="0" w:line="240" w:lineRule="auto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7D"/>
  </w:style>
  <w:style w:type="paragraph" w:styleId="1">
    <w:name w:val="heading 1"/>
    <w:basedOn w:val="a"/>
    <w:link w:val="10"/>
    <w:uiPriority w:val="9"/>
    <w:qFormat/>
    <w:rsid w:val="009D0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7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54603"/>
  </w:style>
  <w:style w:type="paragraph" w:styleId="a6">
    <w:name w:val="Balloon Text"/>
    <w:basedOn w:val="a"/>
    <w:link w:val="a7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460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a">
    <w:name w:val="Body Text"/>
    <w:basedOn w:val="a"/>
    <w:link w:val="ab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71BF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71BF2"/>
  </w:style>
  <w:style w:type="paragraph" w:styleId="ae">
    <w:name w:val="header"/>
    <w:basedOn w:val="a"/>
    <w:link w:val="af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A60C53"/>
    <w:pPr>
      <w:tabs>
        <w:tab w:val="left" w:pos="660"/>
        <w:tab w:val="right" w:leader="dot" w:pos="9345"/>
      </w:tabs>
      <w:spacing w:after="100"/>
      <w:ind w:left="426"/>
    </w:pPr>
  </w:style>
  <w:style w:type="paragraph" w:styleId="21">
    <w:name w:val="toc 2"/>
    <w:basedOn w:val="a"/>
    <w:next w:val="a"/>
    <w:autoRedefine/>
    <w:uiPriority w:val="39"/>
    <w:unhideWhenUsed/>
    <w:qFormat/>
    <w:rsid w:val="00A60C53"/>
    <w:pPr>
      <w:tabs>
        <w:tab w:val="left" w:pos="426"/>
        <w:tab w:val="right" w:leader="dot" w:pos="9345"/>
      </w:tabs>
      <w:spacing w:after="0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0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note text"/>
    <w:basedOn w:val="a"/>
    <w:link w:val="af1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058E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</w:rPr>
  </w:style>
  <w:style w:type="paragraph" w:styleId="af4">
    <w:name w:val="Normal (Web)"/>
    <w:basedOn w:val="a"/>
    <w:uiPriority w:val="99"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7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bject">
    <w:name w:val="object"/>
    <w:basedOn w:val="a0"/>
    <w:rsid w:val="004E7CEF"/>
  </w:style>
  <w:style w:type="paragraph" w:styleId="af5">
    <w:name w:val="Plain Text"/>
    <w:basedOn w:val="a"/>
    <w:link w:val="af6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tab-span">
    <w:name w:val="apple-tab-span"/>
    <w:basedOn w:val="a0"/>
    <w:rsid w:val="006E0A99"/>
  </w:style>
  <w:style w:type="numbering" w:customStyle="1" w:styleId="af7">
    <w:name w:val="С числами"/>
    <w:rsid w:val="00065D74"/>
  </w:style>
  <w:style w:type="paragraph" w:styleId="af8">
    <w:name w:val="No Spacing"/>
    <w:qFormat/>
    <w:rsid w:val="00065D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styleId="af9">
    <w:name w:val="Table Grid"/>
    <w:basedOn w:val="a1"/>
    <w:uiPriority w:val="59"/>
    <w:rsid w:val="00582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894A5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94A5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94A5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94A5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94A55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727D61"/>
    <w:pPr>
      <w:spacing w:after="0" w:line="240" w:lineRule="auto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ital.lib.tsu.ru/vital/access/manager/Repository/vtls:000576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RymK/mJuSA4OJQtxEPjPwFK+Q==">AMUW2mXtbdE04Pf36/PtCxiwp1tzEd4txanc+wsGtP3f6tVzx3jCt17seHfohYUUWjhdFc21ldtJ5LZBkb1NT3bhYd9ni8ZbimC7atSgInW4KtnSZF4SiSc71Q8nx5YjMVubAUXcov7+OsYffw0ucXhGjT2Z4erHQxxTqMnbp5NmnaigXIJcxJiVLreRWwfjvh5zEstZLR69A9lkw3I7+sZyMdCmKYQfc6GcU4+mtshYTBYeagANzMjpRjqUctkDq2JMEmLjiodJ8PEzeJViQLPpT3OGF1x0GKXOrblby8kFFLr3Zg8i7QZ3u7iTACdOXG+elzaqL/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3</cp:revision>
  <cp:lastPrinted>2025-02-27T07:40:00Z</cp:lastPrinted>
  <dcterms:created xsi:type="dcterms:W3CDTF">2025-02-27T07:40:00Z</dcterms:created>
  <dcterms:modified xsi:type="dcterms:W3CDTF">2025-06-24T04:35:00Z</dcterms:modified>
</cp:coreProperties>
</file>